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9879B" w14:textId="77777777" w:rsidR="005B7AB1" w:rsidRDefault="00000000">
      <w:pPr>
        <w:pStyle w:val="FACCategory"/>
      </w:pPr>
      <w:r>
        <w:t>ENSAIO ACADÊMICO</w:t>
      </w:r>
      <w:r>
        <w:footnoteReference w:id="1"/>
      </w:r>
    </w:p>
    <w:p w14:paraId="726430C1" w14:textId="77777777" w:rsidR="005B7AB1" w:rsidRDefault="00000000">
      <w:pPr>
        <w:pStyle w:val="FACTitle"/>
      </w:pPr>
      <w:r>
        <w:t>[TÍTULO DO ENSAIO: QUESTÃO, TESE OU PROVOCAÇÃO CIENTÍFICA]</w:t>
      </w:r>
    </w:p>
    <w:p w14:paraId="08AF483D" w14:textId="77777777" w:rsidR="005B7AB1" w:rsidRDefault="00000000">
      <w:pPr>
        <w:pStyle w:val="FACTitleEN"/>
      </w:pPr>
      <w:r>
        <w:t>[Essay title in English]</w:t>
      </w:r>
    </w:p>
    <w:p w14:paraId="477303D5" w14:textId="77777777" w:rsidR="005B7AB1" w:rsidRDefault="00000000">
      <w:pPr>
        <w:pStyle w:val="FACAbstractTitle"/>
        <w:keepNext/>
      </w:pPr>
      <w:r>
        <w:t>RESUMO</w:t>
      </w:r>
    </w:p>
    <w:p w14:paraId="2266DAA6" w14:textId="77777777" w:rsidR="005B7AB1" w:rsidRDefault="00000000">
      <w:pPr>
        <w:pStyle w:val="FACAbstractText"/>
      </w:pPr>
      <w:r>
        <w:t>[Redigir entre 150 e 250 palavras, em parágrafo único. Apresentar o tema, o objetivo, o percurso metodológico, os resultados principais e a conclusão. Excluir estas instruções ao concluir o texto.]</w:t>
      </w:r>
    </w:p>
    <w:p w14:paraId="5EDEC4BB" w14:textId="77777777" w:rsidR="005B7AB1" w:rsidRDefault="00000000">
      <w:pPr>
        <w:pStyle w:val="FACKeywords"/>
      </w:pPr>
      <w:r>
        <w:rPr>
          <w:b/>
          <w:color w:val="412817"/>
        </w:rPr>
        <w:t xml:space="preserve">Palavras-chave: </w:t>
      </w:r>
      <w:r>
        <w:rPr>
          <w:i/>
          <w:color w:val="71665B"/>
        </w:rPr>
        <w:t>[termo 1]; [termo 2]; [termo 3]; [até 5 termos].</w:t>
      </w:r>
    </w:p>
    <w:p w14:paraId="232E1D24" w14:textId="77777777" w:rsidR="005B7AB1" w:rsidRDefault="00000000">
      <w:pPr>
        <w:pStyle w:val="FACAbstractTitle"/>
        <w:keepNext/>
      </w:pPr>
      <w:r>
        <w:t>ABSTRACT</w:t>
      </w:r>
    </w:p>
    <w:p w14:paraId="3B20B470" w14:textId="77777777" w:rsidR="005B7AB1" w:rsidRDefault="00000000">
      <w:pPr>
        <w:pStyle w:val="FACAbstractText"/>
      </w:pPr>
      <w:r>
        <w:t>[Translate the abstract into English, retaining the same information and word limit.]</w:t>
      </w:r>
    </w:p>
    <w:p w14:paraId="70B6F5AA" w14:textId="77777777" w:rsidR="005B7AB1" w:rsidRDefault="00000000">
      <w:pPr>
        <w:pStyle w:val="FACKeywords"/>
      </w:pPr>
      <w:r>
        <w:rPr>
          <w:b/>
          <w:color w:val="412817"/>
        </w:rPr>
        <w:t xml:space="preserve">Keywords: </w:t>
      </w:r>
      <w:r>
        <w:rPr>
          <w:i/>
          <w:color w:val="71665B"/>
        </w:rPr>
        <w:t>[keyword 1]; [keyword 2]; [keyword 3]; [up to 5 terms].</w:t>
      </w:r>
    </w:p>
    <w:p w14:paraId="35FB77D0" w14:textId="77777777" w:rsidR="005B7AB1" w:rsidRDefault="00000000">
      <w:pPr>
        <w:pStyle w:val="FACH1"/>
        <w:keepNext/>
      </w:pPr>
      <w:r>
        <w:t>INTRODUÇÃO</w:t>
      </w:r>
    </w:p>
    <w:p w14:paraId="0B30468D" w14:textId="77777777" w:rsidR="005B7AB1" w:rsidRDefault="00000000">
      <w:pPr>
        <w:pStyle w:val="FACPlaceholder"/>
      </w:pPr>
      <w:r>
        <w:t>[Apresentar a problemática, a relevância do debate, a tese ou o argumento principal e o caminho analítico. Um ensaio não exige necessariamente coleta de dados empíricos, mas demanda rigor conceitual e argumentativo.]</w:t>
      </w:r>
    </w:p>
    <w:p w14:paraId="560F367C" w14:textId="77777777" w:rsidR="005B7AB1" w:rsidRDefault="00000000">
      <w:pPr>
        <w:pStyle w:val="FACH1"/>
        <w:keepNext/>
      </w:pPr>
      <w:r>
        <w:t>[EIXO ARGUMENTATIVO I: NOMEAR O DEBATE]</w:t>
      </w:r>
    </w:p>
    <w:p w14:paraId="20AA13C8" w14:textId="77777777" w:rsidR="005B7AB1" w:rsidRDefault="00000000">
      <w:pPr>
        <w:pStyle w:val="FACPlaceholder"/>
      </w:pPr>
      <w:r>
        <w:t>[Articular autores, conceitos, perspectivas e evidências; formular o posicionamento fundamentado que sustenta o argumento, situando convergências, tensões e lacunas.]</w:t>
      </w:r>
    </w:p>
    <w:p w14:paraId="37C5A63D" w14:textId="77777777" w:rsidR="005B7AB1" w:rsidRDefault="00000000">
      <w:pPr>
        <w:pStyle w:val="FACH1"/>
        <w:keepNext/>
      </w:pPr>
      <w:r>
        <w:t>[EIXO ARGUMENTATIVO II: APROFUNDAMENTO CRÍTICO]</w:t>
      </w:r>
    </w:p>
    <w:p w14:paraId="3487500C" w14:textId="77777777" w:rsidR="005B7AB1" w:rsidRDefault="00000000">
      <w:pPr>
        <w:pStyle w:val="FACPlaceholder"/>
      </w:pPr>
      <w:r>
        <w:t>[Desenvolver implicações, contrapontos e limites do argumento. Evitar sequência de opiniões sem sustentação bibliográfica e sem diálogo entre as ideias.]</w:t>
      </w:r>
    </w:p>
    <w:p w14:paraId="4616A6B0" w14:textId="77777777" w:rsidR="005B7AB1" w:rsidRDefault="00000000">
      <w:pPr>
        <w:pStyle w:val="FACH1"/>
        <w:keepNext/>
      </w:pPr>
      <w:r>
        <w:t>[EIXO ARGUMENTATIVO III: IMPLICAÇÕES]</w:t>
      </w:r>
    </w:p>
    <w:p w14:paraId="6E058EF8" w14:textId="77777777" w:rsidR="005B7AB1" w:rsidRDefault="00000000">
      <w:pPr>
        <w:pStyle w:val="FACPlaceholder"/>
      </w:pPr>
      <w:r>
        <w:t>[Relacionar a reflexão às realidades socioculturais, educacionais, científicas ou profissionais pertinentes; a organização e quantidade de eixos são flexíveis.]</w:t>
      </w:r>
    </w:p>
    <w:p w14:paraId="664AA28C" w14:textId="77777777" w:rsidR="005B7AB1" w:rsidRDefault="00000000">
      <w:pPr>
        <w:pStyle w:val="FACH1"/>
        <w:keepNext/>
      </w:pPr>
      <w:r>
        <w:t>CONSIDERAÇÕES FINAIS</w:t>
      </w:r>
    </w:p>
    <w:p w14:paraId="584AC8C6" w14:textId="77777777" w:rsidR="005B7AB1" w:rsidRDefault="00000000">
      <w:pPr>
        <w:pStyle w:val="FACPlaceholder"/>
      </w:pPr>
      <w:r>
        <w:t>[Retomar a tese central, explicitar a contribuição do ensaio ao campo científico e indicar questões que permanecem em aberto.]</w:t>
      </w:r>
    </w:p>
    <w:p w14:paraId="48052DB2" w14:textId="77777777" w:rsidR="005B7AB1" w:rsidRDefault="00000000">
      <w:pPr>
        <w:pStyle w:val="FACH1"/>
        <w:keepNext/>
      </w:pPr>
      <w:r>
        <w:lastRenderedPageBreak/>
        <w:t>REFERÊNCIAS</w:t>
      </w:r>
    </w:p>
    <w:p w14:paraId="09B6D05F" w14:textId="77777777" w:rsidR="005B7AB1" w:rsidRDefault="00000000">
      <w:pPr>
        <w:pStyle w:val="FACReference"/>
      </w:pPr>
      <w:r>
        <w:rPr>
          <w:b/>
        </w:rPr>
        <w:t xml:space="preserve">[SOBRENOME, Prenome. </w:t>
      </w:r>
      <w:r>
        <w:t>Título da obra: subtítulo. Edição. Local: Editora, ano.]</w:t>
      </w:r>
    </w:p>
    <w:p w14:paraId="456483A9" w14:textId="77777777" w:rsidR="005B7AB1" w:rsidRDefault="00000000">
      <w:pPr>
        <w:pStyle w:val="FACReference"/>
      </w:pPr>
      <w:r>
        <w:t xml:space="preserve">[SOBRENOME, Prenome. Título do artigo. </w:t>
      </w:r>
      <w:r>
        <w:rPr>
          <w:i/>
        </w:rPr>
        <w:t>Nome do Periódico</w:t>
      </w:r>
      <w:r>
        <w:t>, local, v. [ ], n. [ ], p. [ ]–[ ], ano. DOI ou endereço eletrônico, quando disponível.]</w:t>
      </w:r>
    </w:p>
    <w:sectPr w:rsidR="005B7AB1" w:rsidSect="00034616">
      <w:headerReference w:type="default" r:id="rId8"/>
      <w:footerReference w:type="default" r:id="rId9"/>
      <w:pgSz w:w="11906" w:h="16838"/>
      <w:pgMar w:top="1701" w:right="1134" w:bottom="116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6CA5F" w14:textId="77777777" w:rsidR="00277593" w:rsidRDefault="00277593">
      <w:pPr>
        <w:spacing w:line="240" w:lineRule="auto"/>
      </w:pPr>
      <w:r>
        <w:separator/>
      </w:r>
    </w:p>
  </w:endnote>
  <w:endnote w:type="continuationSeparator" w:id="0">
    <w:p w14:paraId="711A757B" w14:textId="77777777" w:rsidR="00277593" w:rsidRDefault="002775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3DFF" w14:textId="77777777" w:rsidR="005B7AB1" w:rsidRDefault="00000000">
    <w:pPr>
      <w:pStyle w:val="Rodap"/>
      <w:pBdr>
        <w:bottom w:val="single" w:sz="5" w:space="5" w:color="BA8123"/>
      </w:pBdr>
      <w:spacing w:before="60"/>
      <w:jc w:val="right"/>
    </w:pPr>
    <w:r>
      <w:rPr>
        <w:rFonts w:ascii="Arial" w:hAnsi="Arial"/>
        <w:color w:val="71665B"/>
        <w:sz w:val="16"/>
      </w:rPr>
      <w:t xml:space="preserve">REVISTA MULTIDISCIPLINAR FACETEN  •  BOA VISTA / RR  •  p. </w:t>
    </w:r>
    <w:r>
      <w:fldChar w:fldCharType="begin"/>
    </w:r>
    <w:r>
      <w:instrText xml:space="preserve"> PAGE </w:instrText>
    </w:r>
    <w:r w:rsidR="00B2616F">
      <w:fldChar w:fldCharType="separate"/>
    </w:r>
    <w:r w:rsidR="00B2616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C3DB3" w14:textId="77777777" w:rsidR="00277593" w:rsidRDefault="00277593">
      <w:pPr>
        <w:spacing w:line="240" w:lineRule="auto"/>
      </w:pPr>
      <w:r>
        <w:separator/>
      </w:r>
    </w:p>
  </w:footnote>
  <w:footnote w:type="continuationSeparator" w:id="0">
    <w:p w14:paraId="5FCBAC32" w14:textId="77777777" w:rsidR="00277593" w:rsidRDefault="00277593">
      <w:pPr>
        <w:spacing w:line="240" w:lineRule="auto"/>
      </w:pPr>
      <w:r>
        <w:continuationSeparator/>
      </w:r>
    </w:p>
  </w:footnote>
  <w:footnote w:id="1">
    <w:p w14:paraId="7C767155" w14:textId="77777777" w:rsidR="005B7AB1" w:rsidRDefault="00000000">
      <w:pPr>
        <w:pStyle w:val="Textodenotaderodap"/>
      </w:pPr>
      <w:r>
        <w:rPr>
          <w:rStyle w:val="Refdenotaderodap"/>
        </w:rPr>
        <w:footnoteRef/>
      </w:r>
      <w:r>
        <w:t xml:space="preserve"> Nota editorial: versão destinada à avaliação por pares às cegas. Não incluir nome, vínculo, e-mail, ORCID, agradecimentos identificáveis ou outras informações que permitam reconhecer a autoria no texto, nas notas ou nas propriedades do arquivo.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5A0E" w14:textId="317A4019" w:rsidR="005B7AB1" w:rsidRDefault="00B2616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F9C8F6" wp14:editId="4C251C78">
          <wp:simplePos x="0" y="0"/>
          <wp:positionH relativeFrom="column">
            <wp:posOffset>2153835</wp:posOffset>
          </wp:positionH>
          <wp:positionV relativeFrom="paragraph">
            <wp:posOffset>-402609</wp:posOffset>
          </wp:positionV>
          <wp:extent cx="1445895" cy="81407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81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FF2212" w14:textId="77777777" w:rsidR="005B7AB1" w:rsidRDefault="005B7AB1">
    <w:pPr>
      <w:pBdr>
        <w:bottom w:val="single" w:sz="8" w:space="0" w:color="BA8123"/>
      </w:pBdr>
    </w:pPr>
  </w:p>
  <w:p w14:paraId="20CAFC56" w14:textId="77777777" w:rsidR="005B7AB1" w:rsidRDefault="00000000">
    <w:pPr>
      <w:spacing w:line="240" w:lineRule="auto"/>
      <w:jc w:val="center"/>
    </w:pPr>
    <w:r>
      <w:rPr>
        <w:noProof/>
      </w:rPr>
      <w:drawing>
        <wp:anchor distT="0" distB="0" distL="0" distR="0" simplePos="0" relativeHeight="251658752" behindDoc="1" locked="0" layoutInCell="1" allowOverlap="1" wp14:anchorId="4A1DECD5" wp14:editId="79138230">
          <wp:simplePos x="0" y="0"/>
          <wp:positionH relativeFrom="page">
            <wp:posOffset>1494000</wp:posOffset>
          </wp:positionH>
          <wp:positionV relativeFrom="page">
            <wp:posOffset>3240000</wp:posOffset>
          </wp:positionV>
          <wp:extent cx="4572000" cy="3429000"/>
          <wp:effectExtent l="0" t="0" r="0" b="0"/>
          <wp:wrapNone/>
          <wp:docPr id="2" name="Picture 2" descr="Marca-d’água institucional sem informações de aut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faceten_marca_fund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572000" cy="342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524394">
    <w:abstractNumId w:val="8"/>
  </w:num>
  <w:num w:numId="2" w16cid:durableId="16931966">
    <w:abstractNumId w:val="6"/>
  </w:num>
  <w:num w:numId="3" w16cid:durableId="1462503315">
    <w:abstractNumId w:val="5"/>
  </w:num>
  <w:num w:numId="4" w16cid:durableId="516820767">
    <w:abstractNumId w:val="4"/>
  </w:num>
  <w:num w:numId="5" w16cid:durableId="1364668391">
    <w:abstractNumId w:val="7"/>
  </w:num>
  <w:num w:numId="6" w16cid:durableId="1940288110">
    <w:abstractNumId w:val="3"/>
  </w:num>
  <w:num w:numId="7" w16cid:durableId="1660033234">
    <w:abstractNumId w:val="2"/>
  </w:num>
  <w:num w:numId="8" w16cid:durableId="1076518290">
    <w:abstractNumId w:val="1"/>
  </w:num>
  <w:num w:numId="9" w16cid:durableId="1630354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593"/>
    <w:rsid w:val="0029639D"/>
    <w:rsid w:val="00326F90"/>
    <w:rsid w:val="005B7AB1"/>
    <w:rsid w:val="006F30F5"/>
    <w:rsid w:val="00AA1D8D"/>
    <w:rsid w:val="00B2616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28EFA"/>
  <w14:defaultImageDpi w14:val="300"/>
  <w15:docId w15:val="{29566A11-E9A3-4861-8F1B-2AD4D573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  <w:ind w:firstLine="850"/>
      <w:jc w:val="both"/>
    </w:pPr>
    <w:rPr>
      <w:rFonts w:ascii="Times New Roman" w:hAnsi="Times New Roman"/>
      <w:color w:val="2A211D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ind w:firstLine="85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ACCategory">
    <w:name w:val="FAC Category"/>
    <w:pPr>
      <w:spacing w:after="0" w:line="240" w:lineRule="auto"/>
      <w:jc w:val="center"/>
    </w:pPr>
    <w:rPr>
      <w:rFonts w:ascii="Arial" w:hAnsi="Arial"/>
      <w:b/>
      <w:color w:val="BA8123"/>
      <w:sz w:val="17"/>
    </w:rPr>
  </w:style>
  <w:style w:type="paragraph" w:customStyle="1" w:styleId="FACTitle">
    <w:name w:val="FAC Title"/>
    <w:pPr>
      <w:spacing w:before="240" w:after="220" w:line="269" w:lineRule="auto"/>
      <w:jc w:val="center"/>
    </w:pPr>
    <w:rPr>
      <w:rFonts w:ascii="Times New Roman" w:hAnsi="Times New Roman"/>
      <w:b/>
      <w:color w:val="412817"/>
      <w:sz w:val="28"/>
    </w:rPr>
  </w:style>
  <w:style w:type="paragraph" w:customStyle="1" w:styleId="FACTitleEN">
    <w:name w:val="FAC Title EN"/>
    <w:pPr>
      <w:spacing w:after="260" w:line="288" w:lineRule="auto"/>
      <w:jc w:val="center"/>
    </w:pPr>
    <w:rPr>
      <w:rFonts w:ascii="Times New Roman" w:hAnsi="Times New Roman"/>
      <w:i/>
      <w:color w:val="71665B"/>
      <w:sz w:val="24"/>
    </w:rPr>
  </w:style>
  <w:style w:type="paragraph" w:customStyle="1" w:styleId="FACAbstractTitle">
    <w:name w:val="FAC Abstract Title"/>
    <w:pPr>
      <w:spacing w:before="80" w:after="60" w:line="240" w:lineRule="auto"/>
      <w:jc w:val="center"/>
    </w:pPr>
    <w:rPr>
      <w:rFonts w:ascii="Times New Roman" w:hAnsi="Times New Roman"/>
      <w:b/>
      <w:color w:val="412817"/>
      <w:sz w:val="24"/>
    </w:rPr>
  </w:style>
  <w:style w:type="paragraph" w:customStyle="1" w:styleId="FACAbstractText">
    <w:name w:val="FAC Abstract Text"/>
    <w:pPr>
      <w:spacing w:after="80" w:line="278" w:lineRule="auto"/>
      <w:jc w:val="both"/>
    </w:pPr>
    <w:rPr>
      <w:rFonts w:ascii="Times New Roman" w:hAnsi="Times New Roman"/>
      <w:color w:val="2A211D"/>
      <w:sz w:val="24"/>
    </w:rPr>
  </w:style>
  <w:style w:type="paragraph" w:customStyle="1" w:styleId="FACKeywords">
    <w:name w:val="FAC Keywords"/>
    <w:pPr>
      <w:spacing w:before="80" w:line="278" w:lineRule="auto"/>
    </w:pPr>
    <w:rPr>
      <w:rFonts w:ascii="Times New Roman" w:hAnsi="Times New Roman"/>
      <w:color w:val="2A211D"/>
      <w:sz w:val="24"/>
    </w:rPr>
  </w:style>
  <w:style w:type="paragraph" w:customStyle="1" w:styleId="FACH1">
    <w:name w:val="FAC H1"/>
    <w:pPr>
      <w:spacing w:before="240" w:after="120" w:line="240" w:lineRule="auto"/>
    </w:pPr>
    <w:rPr>
      <w:rFonts w:ascii="Times New Roman" w:hAnsi="Times New Roman"/>
      <w:b/>
      <w:color w:val="412817"/>
      <w:sz w:val="24"/>
    </w:rPr>
  </w:style>
  <w:style w:type="paragraph" w:customStyle="1" w:styleId="FACH2">
    <w:name w:val="FAC H2"/>
    <w:pPr>
      <w:spacing w:before="180" w:after="100" w:line="240" w:lineRule="auto"/>
    </w:pPr>
    <w:rPr>
      <w:rFonts w:ascii="Times New Roman" w:hAnsi="Times New Roman"/>
      <w:b/>
      <w:color w:val="412817"/>
      <w:sz w:val="24"/>
    </w:rPr>
  </w:style>
  <w:style w:type="paragraph" w:customStyle="1" w:styleId="FACPlaceholder">
    <w:name w:val="FAC Placeholder"/>
    <w:pPr>
      <w:spacing w:after="160" w:line="360" w:lineRule="auto"/>
      <w:ind w:firstLine="850"/>
      <w:jc w:val="both"/>
    </w:pPr>
    <w:rPr>
      <w:rFonts w:ascii="Times New Roman" w:hAnsi="Times New Roman"/>
      <w:i/>
      <w:color w:val="71665B"/>
      <w:sz w:val="24"/>
    </w:rPr>
  </w:style>
  <w:style w:type="paragraph" w:customStyle="1" w:styleId="FACWorkReference">
    <w:name w:val="FAC Work Reference"/>
    <w:pPr>
      <w:spacing w:before="140" w:line="283" w:lineRule="auto"/>
    </w:pPr>
    <w:rPr>
      <w:rFonts w:ascii="Times New Roman" w:hAnsi="Times New Roman"/>
      <w:color w:val="2A211D"/>
      <w:sz w:val="24"/>
    </w:rPr>
  </w:style>
  <w:style w:type="paragraph" w:customStyle="1" w:styleId="FACReference">
    <w:name w:val="FAC Reference"/>
    <w:pPr>
      <w:keepLines/>
      <w:spacing w:after="160" w:line="240" w:lineRule="auto"/>
    </w:pPr>
    <w:rPr>
      <w:rFonts w:ascii="Times New Roman" w:hAnsi="Times New Roman"/>
      <w:color w:val="2A211D"/>
      <w:sz w:val="24"/>
    </w:rPr>
  </w:style>
  <w:style w:type="paragraph" w:customStyle="1" w:styleId="FACCallout">
    <w:name w:val="FAC Callout"/>
    <w:pPr>
      <w:spacing w:after="140" w:line="278" w:lineRule="auto"/>
    </w:pPr>
    <w:rPr>
      <w:rFonts w:ascii="Times New Roman" w:hAnsi="Times New Roman"/>
      <w:i/>
      <w:color w:val="71665B"/>
      <w:sz w:val="20"/>
    </w:rPr>
  </w:style>
  <w:style w:type="paragraph" w:customStyle="1" w:styleId="FACCitationLong">
    <w:name w:val="FAC Citation Long"/>
    <w:pPr>
      <w:spacing w:before="140" w:after="160" w:line="240" w:lineRule="auto"/>
      <w:ind w:left="2268"/>
      <w:jc w:val="both"/>
    </w:pPr>
    <w:rPr>
      <w:rFonts w:ascii="Times New Roman" w:hAnsi="Times New Roman"/>
      <w:color w:val="2A211D"/>
      <w:sz w:val="20"/>
    </w:rPr>
  </w:style>
  <w:style w:type="paragraph" w:styleId="Textodenotaderodap">
    <w:name w:val="footnote text"/>
    <w:basedOn w:val="Normal"/>
    <w:pPr>
      <w:spacing w:line="240" w:lineRule="auto"/>
      <w:ind w:firstLine="0"/>
    </w:pPr>
    <w:rPr>
      <w:sz w:val="18"/>
    </w:rPr>
  </w:style>
  <w:style w:type="character" w:styleId="Refdenotaderodap">
    <w:name w:val="footnote referen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submissão anônima - Revista Multidisciplinar FACETEN</dc:title>
  <dc:subject>Modelo editorial para avaliação às cegas</dc:subject>
  <dc:creator/>
  <cp:keywords>FACETEN; revista; avaliação às cegas</cp:keywords>
  <dc:description>Modelo editorial sem informações de autoria</dc:description>
  <cp:lastModifiedBy>George Brendom Pereira dos Santos</cp:lastModifiedBy>
  <cp:revision>2</cp:revision>
  <dcterms:created xsi:type="dcterms:W3CDTF">2013-12-23T23:15:00Z</dcterms:created>
  <dcterms:modified xsi:type="dcterms:W3CDTF">2026-10-24T18:09:00Z</dcterms:modified>
  <cp:category/>
</cp:coreProperties>
</file>